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3CC4F" w14:textId="2BF8E5EA" w:rsidR="002864DA" w:rsidRPr="002864DA" w:rsidRDefault="00A63C99" w:rsidP="002864DA">
      <w:pPr>
        <w:pStyle w:val="Titolo2"/>
        <w:jc w:val="right"/>
        <w:rPr>
          <w:rFonts w:ascii="Times New Roman" w:hAnsi="Times New Roman" w:cs="Times New Roman"/>
          <w:spacing w:val="-2"/>
          <w:sz w:val="21"/>
          <w:szCs w:val="21"/>
        </w:rPr>
      </w:pPr>
      <w:r w:rsidRPr="002864DA">
        <w:rPr>
          <w:rFonts w:ascii="Times New Roman" w:hAnsi="Times New Roman" w:cs="Times New Roman"/>
          <w:sz w:val="21"/>
          <w:szCs w:val="21"/>
        </w:rPr>
        <w:t>Al</w:t>
      </w:r>
      <w:r w:rsidRPr="002864DA">
        <w:rPr>
          <w:rFonts w:ascii="Times New Roman" w:hAnsi="Times New Roman" w:cs="Times New Roman"/>
          <w:spacing w:val="-26"/>
          <w:sz w:val="21"/>
          <w:szCs w:val="21"/>
        </w:rPr>
        <w:t xml:space="preserve"> </w:t>
      </w:r>
      <w:r w:rsidRPr="002864DA">
        <w:rPr>
          <w:rFonts w:ascii="Times New Roman" w:hAnsi="Times New Roman" w:cs="Times New Roman"/>
          <w:sz w:val="21"/>
          <w:szCs w:val="21"/>
        </w:rPr>
        <w:t>Responsabile</w:t>
      </w:r>
      <w:r w:rsidRPr="002864DA">
        <w:rPr>
          <w:rFonts w:ascii="Times New Roman" w:hAnsi="Times New Roman" w:cs="Times New Roman"/>
          <w:spacing w:val="-22"/>
          <w:sz w:val="21"/>
          <w:szCs w:val="21"/>
        </w:rPr>
        <w:t xml:space="preserve"> </w:t>
      </w:r>
      <w:r w:rsidRPr="002864DA">
        <w:rPr>
          <w:rFonts w:ascii="Times New Roman" w:hAnsi="Times New Roman" w:cs="Times New Roman"/>
          <w:sz w:val="21"/>
          <w:szCs w:val="21"/>
        </w:rPr>
        <w:t>della</w:t>
      </w:r>
      <w:r w:rsidRPr="002864DA">
        <w:rPr>
          <w:rFonts w:ascii="Times New Roman" w:hAnsi="Times New Roman" w:cs="Times New Roman"/>
          <w:spacing w:val="-28"/>
          <w:sz w:val="21"/>
          <w:szCs w:val="21"/>
        </w:rPr>
        <w:t xml:space="preserve"> </w:t>
      </w:r>
      <w:r w:rsidRPr="002864DA">
        <w:rPr>
          <w:rFonts w:ascii="Times New Roman" w:hAnsi="Times New Roman" w:cs="Times New Roman"/>
          <w:sz w:val="21"/>
          <w:szCs w:val="21"/>
        </w:rPr>
        <w:t>Prevenzione della</w:t>
      </w:r>
      <w:r w:rsidRPr="002864DA">
        <w:rPr>
          <w:rFonts w:ascii="Times New Roman" w:hAnsi="Times New Roman" w:cs="Times New Roman"/>
          <w:spacing w:val="-24"/>
          <w:sz w:val="21"/>
          <w:szCs w:val="21"/>
        </w:rPr>
        <w:t xml:space="preserve"> </w:t>
      </w:r>
      <w:r w:rsidRPr="002864DA">
        <w:rPr>
          <w:rFonts w:ascii="Times New Roman" w:hAnsi="Times New Roman" w:cs="Times New Roman"/>
          <w:spacing w:val="-2"/>
          <w:sz w:val="21"/>
          <w:szCs w:val="21"/>
        </w:rPr>
        <w:t xml:space="preserve">Corruzione </w:t>
      </w:r>
      <w:r w:rsidRPr="002864DA">
        <w:rPr>
          <w:rFonts w:ascii="Times New Roman" w:hAnsi="Times New Roman" w:cs="Times New Roman"/>
          <w:sz w:val="21"/>
          <w:szCs w:val="21"/>
        </w:rPr>
        <w:t>e</w:t>
      </w:r>
      <w:r w:rsidRPr="002864DA">
        <w:rPr>
          <w:rFonts w:ascii="Times New Roman" w:hAnsi="Times New Roman" w:cs="Times New Roman"/>
          <w:spacing w:val="-24"/>
          <w:sz w:val="21"/>
          <w:szCs w:val="21"/>
        </w:rPr>
        <w:t xml:space="preserve"> </w:t>
      </w:r>
      <w:r w:rsidRPr="002864DA">
        <w:rPr>
          <w:rFonts w:ascii="Times New Roman" w:hAnsi="Times New Roman" w:cs="Times New Roman"/>
          <w:spacing w:val="-2"/>
          <w:sz w:val="21"/>
          <w:szCs w:val="21"/>
        </w:rPr>
        <w:t xml:space="preserve">Trasparenza (RPCT) </w:t>
      </w:r>
      <w:r w:rsidRPr="002864DA">
        <w:rPr>
          <w:rFonts w:ascii="Times New Roman" w:hAnsi="Times New Roman" w:cs="Times New Roman"/>
          <w:spacing w:val="-2"/>
          <w:sz w:val="21"/>
          <w:szCs w:val="21"/>
        </w:rPr>
        <w:br/>
        <w:t xml:space="preserve">Segretario </w:t>
      </w:r>
      <w:r w:rsidR="002864DA" w:rsidRPr="002864DA">
        <w:rPr>
          <w:rFonts w:ascii="Times New Roman" w:hAnsi="Times New Roman" w:cs="Times New Roman"/>
          <w:spacing w:val="-2"/>
          <w:sz w:val="21"/>
          <w:szCs w:val="21"/>
        </w:rPr>
        <w:t>Comunale</w:t>
      </w:r>
      <w:r w:rsidRPr="002864DA">
        <w:rPr>
          <w:rFonts w:ascii="Times New Roman" w:hAnsi="Times New Roman" w:cs="Times New Roman"/>
          <w:spacing w:val="-2"/>
          <w:sz w:val="21"/>
          <w:szCs w:val="21"/>
        </w:rPr>
        <w:t xml:space="preserve"> - Dott.</w:t>
      </w:r>
      <w:r w:rsidR="002864DA" w:rsidRPr="002864DA">
        <w:rPr>
          <w:rFonts w:ascii="Times New Roman" w:hAnsi="Times New Roman" w:cs="Times New Roman"/>
          <w:spacing w:val="-2"/>
          <w:sz w:val="21"/>
          <w:szCs w:val="21"/>
        </w:rPr>
        <w:t>ssa Carla Russo</w:t>
      </w:r>
    </w:p>
    <w:p w14:paraId="2D0E305C" w14:textId="3D38FD8D" w:rsidR="00A63C99" w:rsidRPr="002864DA" w:rsidRDefault="00A63C99" w:rsidP="002864D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F5496" w:themeColor="accent1" w:themeShade="BF"/>
          <w:spacing w:val="-16"/>
          <w:sz w:val="20"/>
          <w:szCs w:val="20"/>
          <w:lang w:eastAsia="it-IT"/>
        </w:rPr>
      </w:pPr>
      <w:r w:rsidRPr="002864DA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0"/>
          <w:szCs w:val="20"/>
          <w:lang w:eastAsia="it-IT"/>
        </w:rPr>
        <w:t>MODULO</w:t>
      </w:r>
    </w:p>
    <w:p w14:paraId="1461FA03" w14:textId="77777777" w:rsidR="00A63C99" w:rsidRPr="002864DA" w:rsidRDefault="00A63C99" w:rsidP="00A63C99">
      <w:pPr>
        <w:spacing w:before="100" w:beforeAutospacing="1" w:after="159" w:line="240" w:lineRule="auto"/>
        <w:jc w:val="center"/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it-IT"/>
        </w:rPr>
      </w:pPr>
      <w:r w:rsidRPr="002864DA">
        <w:rPr>
          <w:rFonts w:ascii="Times New Roman" w:eastAsia="Times New Roman" w:hAnsi="Times New Roman" w:cs="Times New Roman"/>
          <w:b/>
          <w:bCs/>
          <w:color w:val="2F5496" w:themeColor="accent1" w:themeShade="BF"/>
          <w:spacing w:val="-2"/>
          <w:sz w:val="20"/>
          <w:szCs w:val="20"/>
          <w:lang w:eastAsia="it-IT"/>
        </w:rPr>
        <w:t>PRESENTAZIONE</w:t>
      </w:r>
      <w:r w:rsidRPr="002864DA">
        <w:rPr>
          <w:rFonts w:ascii="Times New Roman" w:eastAsia="Times New Roman" w:hAnsi="Times New Roman" w:cs="Times New Roman"/>
          <w:b/>
          <w:bCs/>
          <w:color w:val="2F5496" w:themeColor="accent1" w:themeShade="BF"/>
          <w:spacing w:val="-14"/>
          <w:sz w:val="20"/>
          <w:szCs w:val="20"/>
          <w:lang w:eastAsia="it-IT"/>
        </w:rPr>
        <w:t xml:space="preserve"> </w:t>
      </w:r>
      <w:r w:rsidRPr="002864DA">
        <w:rPr>
          <w:rFonts w:ascii="Times New Roman" w:eastAsia="Times New Roman" w:hAnsi="Times New Roman" w:cs="Times New Roman"/>
          <w:b/>
          <w:bCs/>
          <w:color w:val="2F5496" w:themeColor="accent1" w:themeShade="BF"/>
          <w:spacing w:val="2"/>
          <w:sz w:val="20"/>
          <w:szCs w:val="20"/>
          <w:lang w:eastAsia="it-IT"/>
        </w:rPr>
        <w:t>DI</w:t>
      </w:r>
      <w:r w:rsidRPr="002864DA">
        <w:rPr>
          <w:rFonts w:ascii="Times New Roman" w:eastAsia="Times New Roman" w:hAnsi="Times New Roman" w:cs="Times New Roman"/>
          <w:b/>
          <w:bCs/>
          <w:color w:val="2F5496" w:themeColor="accent1" w:themeShade="BF"/>
          <w:spacing w:val="-12"/>
          <w:sz w:val="20"/>
          <w:szCs w:val="20"/>
          <w:lang w:eastAsia="it-IT"/>
        </w:rPr>
        <w:t xml:space="preserve"> </w:t>
      </w:r>
      <w:r w:rsidRPr="002864DA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0"/>
          <w:szCs w:val="20"/>
          <w:lang w:eastAsia="it-IT"/>
        </w:rPr>
        <w:t>OSSERVAZIONI E PROPOSTE PER LA REDAZIONE DELLA SOTTOSEZIONE   2.3 “RISCHI CORRUTTIVI E TRASPARENZA” DEL PIANO INTEGRATO DI ATTIVITÀ E ORGANIZZAZIONE (PIAO) 2026 – 2028</w:t>
      </w:r>
    </w:p>
    <w:p w14:paraId="0DC10E99" w14:textId="77777777" w:rsidR="00A63C99" w:rsidRPr="002864DA" w:rsidRDefault="00A63C99" w:rsidP="00A63C99">
      <w:pPr>
        <w:jc w:val="right"/>
        <w:rPr>
          <w:rFonts w:ascii="Times New Roman" w:hAnsi="Times New Roman" w:cs="Times New Roman"/>
        </w:rPr>
      </w:pPr>
    </w:p>
    <w:p w14:paraId="4259BE53" w14:textId="77777777" w:rsidR="00A63C99" w:rsidRPr="002864DA" w:rsidRDefault="00A63C99" w:rsidP="00A63C99">
      <w:pPr>
        <w:spacing w:before="100" w:beforeAutospacing="1" w:after="0" w:line="360" w:lineRule="auto"/>
        <w:ind w:right="45"/>
        <w:rPr>
          <w:rFonts w:ascii="Times New Roman" w:eastAsia="Arial Unicode MS" w:hAnsi="Times New Roman" w:cs="Times New Roman"/>
          <w:color w:val="222024"/>
          <w:sz w:val="20"/>
          <w:szCs w:val="20"/>
          <w:lang w:eastAsia="it-IT"/>
        </w:rPr>
      </w:pPr>
      <w:r w:rsidRPr="002864DA">
        <w:rPr>
          <w:rFonts w:ascii="Times New Roman" w:eastAsia="Arial Unicode MS" w:hAnsi="Times New Roman" w:cs="Times New Roman"/>
          <w:color w:val="1E1A25"/>
          <w:sz w:val="20"/>
          <w:szCs w:val="20"/>
          <w:lang w:eastAsia="it-IT"/>
        </w:rPr>
        <w:t xml:space="preserve">Il/La </w:t>
      </w:r>
      <w:r w:rsidRPr="002864DA">
        <w:rPr>
          <w:rFonts w:ascii="Times New Roman" w:eastAsia="Arial Unicode MS" w:hAnsi="Times New Roman" w:cs="Times New Roman"/>
          <w:color w:val="242128"/>
          <w:sz w:val="20"/>
          <w:szCs w:val="20"/>
          <w:lang w:eastAsia="it-IT"/>
        </w:rPr>
        <w:t>sottoscritto/a</w:t>
      </w:r>
      <w:r w:rsidRPr="002864DA">
        <w:rPr>
          <w:rFonts w:ascii="Times New Roman" w:eastAsia="Arial Unicode MS" w:hAnsi="Times New Roman" w:cs="Times New Roman"/>
          <w:color w:val="222024"/>
          <w:sz w:val="20"/>
          <w:szCs w:val="20"/>
          <w:lang w:eastAsia="it-IT"/>
        </w:rPr>
        <w:t>_________________________________________________________________________________</w:t>
      </w:r>
    </w:p>
    <w:p w14:paraId="07E75F95" w14:textId="77777777" w:rsidR="00A63C99" w:rsidRPr="002864DA" w:rsidRDefault="00A63C99" w:rsidP="00A63C99">
      <w:pPr>
        <w:spacing w:before="100" w:beforeAutospacing="1" w:after="0" w:line="360" w:lineRule="auto"/>
        <w:ind w:right="45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864DA">
        <w:rPr>
          <w:rFonts w:ascii="Times New Roman" w:eastAsia="Arial Unicode MS" w:hAnsi="Times New Roman" w:cs="Times New Roman"/>
          <w:color w:val="222024"/>
          <w:sz w:val="20"/>
          <w:szCs w:val="20"/>
          <w:lang w:eastAsia="it-IT"/>
        </w:rPr>
        <w:t>residente in ______________________________________________________________________________________</w:t>
      </w:r>
    </w:p>
    <w:p w14:paraId="317C94CA" w14:textId="77777777" w:rsidR="002864DA" w:rsidRDefault="00A63C99" w:rsidP="002864DA">
      <w:pPr>
        <w:spacing w:before="100" w:beforeAutospacing="1" w:after="0" w:line="360" w:lineRule="auto"/>
        <w:ind w:right="45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864DA">
        <w:rPr>
          <w:rFonts w:ascii="Times New Roman" w:eastAsia="Arial Unicode MS" w:hAnsi="Times New Roman" w:cs="Times New Roman"/>
          <w:color w:val="2D2C2F"/>
          <w:sz w:val="20"/>
          <w:szCs w:val="20"/>
          <w:lang w:eastAsia="it-IT"/>
        </w:rPr>
        <w:t xml:space="preserve">in qualità di </w:t>
      </w:r>
      <w:r w:rsidRPr="002864DA">
        <w:rPr>
          <w:rFonts w:ascii="Times New Roman" w:eastAsia="Arial Unicode MS" w:hAnsi="Times New Roman" w:cs="Times New Roman"/>
          <w:color w:val="222024"/>
          <w:sz w:val="20"/>
          <w:szCs w:val="20"/>
          <w:lang w:eastAsia="it-IT"/>
        </w:rPr>
        <w:t>______________________________________________________________________________________</w:t>
      </w:r>
      <w:r w:rsidRPr="002864D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2864DA">
        <w:rPr>
          <w:rFonts w:ascii="Times New Roman" w:eastAsia="Arial Unicode MS" w:hAnsi="Times New Roman" w:cs="Times New Roman"/>
          <w:color w:val="222024"/>
          <w:sz w:val="20"/>
          <w:szCs w:val="20"/>
          <w:lang w:eastAsia="it-IT"/>
        </w:rPr>
        <w:t>(specificare la tipologia del soggetto portatore di interesse e la categoria di appartenenza; es. organizzazioni sindacali rappresentative, enti o associazioni, cittadino, ecc.),</w:t>
      </w:r>
      <w:r w:rsidR="002864D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</w:p>
    <w:p w14:paraId="0E38EA91" w14:textId="12BB2B66" w:rsidR="00A63C99" w:rsidRPr="002864DA" w:rsidRDefault="00A63C99" w:rsidP="002864DA">
      <w:pPr>
        <w:spacing w:before="100" w:beforeAutospacing="1" w:after="0" w:line="360" w:lineRule="auto"/>
        <w:ind w:right="45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864DA">
        <w:rPr>
          <w:rFonts w:ascii="Times New Roman" w:eastAsia="Arial Unicode MS" w:hAnsi="Times New Roman" w:cs="Times New Roman"/>
          <w:color w:val="222024"/>
          <w:sz w:val="20"/>
          <w:szCs w:val="20"/>
          <w:lang w:eastAsia="it-IT"/>
        </w:rPr>
        <w:t xml:space="preserve">comunica le seguenti proposte di modifica e/o integrazione e/o osservazioni per la redazione della sottosezione </w:t>
      </w:r>
      <w:r w:rsidRPr="002864DA">
        <w:rPr>
          <w:rFonts w:ascii="Times New Roman" w:eastAsia="Arial Unicode MS" w:hAnsi="Times New Roman" w:cs="Times New Roman"/>
          <w:i/>
          <w:iCs/>
          <w:color w:val="222024"/>
          <w:sz w:val="20"/>
          <w:szCs w:val="20"/>
          <w:lang w:eastAsia="it-IT"/>
        </w:rPr>
        <w:t>“2.3 RISCHI CORRUTTIVI E TRASPARENZA”</w:t>
      </w:r>
      <w:r w:rsidRPr="002864DA">
        <w:rPr>
          <w:rFonts w:ascii="Times New Roman" w:eastAsia="Arial Unicode MS" w:hAnsi="Times New Roman" w:cs="Times New Roman"/>
          <w:color w:val="222024"/>
          <w:sz w:val="20"/>
          <w:szCs w:val="20"/>
          <w:lang w:eastAsia="it-IT"/>
        </w:rPr>
        <w:t xml:space="preserve"> del Piano Integrato di Attività e Organizzazione (PIAO) 2025/2027 del Comune di </w:t>
      </w:r>
      <w:r w:rsidR="002864DA">
        <w:rPr>
          <w:rFonts w:ascii="Times New Roman" w:eastAsia="Arial Unicode MS" w:hAnsi="Times New Roman" w:cs="Times New Roman"/>
          <w:color w:val="222024"/>
          <w:sz w:val="20"/>
          <w:szCs w:val="20"/>
          <w:lang w:eastAsia="it-IT"/>
        </w:rPr>
        <w:t>Laviano</w:t>
      </w:r>
      <w:r w:rsidRPr="002864DA">
        <w:rPr>
          <w:rFonts w:ascii="Times New Roman" w:eastAsia="Arial Unicode MS" w:hAnsi="Times New Roman" w:cs="Times New Roman"/>
          <w:color w:val="222024"/>
          <w:sz w:val="20"/>
          <w:szCs w:val="20"/>
          <w:lang w:eastAsia="it-IT"/>
        </w:rPr>
        <w:t xml:space="preserve">, specificando per ciascuna proposta e/o osservazione le relative motivazioni: </w:t>
      </w:r>
    </w:p>
    <w:p w14:paraId="388B65BD" w14:textId="5C8A4B10" w:rsidR="00A63C99" w:rsidRPr="002864DA" w:rsidRDefault="00A63C99" w:rsidP="00A63C99">
      <w:pPr>
        <w:spacing w:before="100" w:beforeAutospacing="1" w:after="0" w:line="360" w:lineRule="auto"/>
        <w:ind w:right="45"/>
        <w:rPr>
          <w:rFonts w:ascii="Times New Roman" w:eastAsia="Arial Unicode MS" w:hAnsi="Times New Roman" w:cs="Times New Roman"/>
          <w:color w:val="222024"/>
          <w:sz w:val="20"/>
          <w:szCs w:val="20"/>
          <w:lang w:eastAsia="it-IT"/>
        </w:rPr>
      </w:pPr>
      <w:r w:rsidRPr="002864DA">
        <w:rPr>
          <w:rFonts w:ascii="Times New Roman" w:eastAsia="Arial Unicode MS" w:hAnsi="Times New Roman" w:cs="Times New Roman"/>
          <w:color w:val="222024"/>
          <w:sz w:val="20"/>
          <w:szCs w:val="20"/>
          <w:lang w:eastAsia="it-IT"/>
        </w:rPr>
        <w:t>_______________________________________________________________________________________________</w:t>
      </w:r>
    </w:p>
    <w:p w14:paraId="56CACBD1" w14:textId="406E99ED" w:rsidR="00A63C99" w:rsidRPr="002864DA" w:rsidRDefault="00A63C99" w:rsidP="00A63C99">
      <w:pPr>
        <w:spacing w:before="100" w:beforeAutospacing="1" w:after="0" w:line="360" w:lineRule="auto"/>
        <w:ind w:right="45"/>
        <w:rPr>
          <w:rFonts w:ascii="Times New Roman" w:eastAsia="Arial Unicode MS" w:hAnsi="Times New Roman" w:cs="Times New Roman"/>
          <w:color w:val="222024"/>
          <w:sz w:val="20"/>
          <w:szCs w:val="20"/>
          <w:lang w:eastAsia="it-IT"/>
        </w:rPr>
      </w:pPr>
      <w:r w:rsidRPr="002864DA">
        <w:rPr>
          <w:rFonts w:ascii="Times New Roman" w:eastAsia="Arial Unicode MS" w:hAnsi="Times New Roman" w:cs="Times New Roman"/>
          <w:color w:val="222024"/>
          <w:sz w:val="20"/>
          <w:szCs w:val="20"/>
          <w:lang w:eastAsia="it-IT"/>
        </w:rPr>
        <w:t>_______________________________________________________________________________________________</w:t>
      </w:r>
    </w:p>
    <w:p w14:paraId="3CF9E7B1" w14:textId="6E13EF43" w:rsidR="00A63C99" w:rsidRPr="002864DA" w:rsidRDefault="00A63C99" w:rsidP="00A63C99">
      <w:pPr>
        <w:spacing w:before="100" w:beforeAutospacing="1" w:after="0" w:line="360" w:lineRule="auto"/>
        <w:ind w:right="45"/>
        <w:rPr>
          <w:rFonts w:ascii="Times New Roman" w:eastAsia="Arial Unicode MS" w:hAnsi="Times New Roman" w:cs="Times New Roman"/>
          <w:color w:val="222024"/>
          <w:sz w:val="20"/>
          <w:szCs w:val="20"/>
          <w:lang w:eastAsia="it-IT"/>
        </w:rPr>
      </w:pPr>
      <w:r w:rsidRPr="002864DA">
        <w:rPr>
          <w:rFonts w:ascii="Times New Roman" w:eastAsia="Arial Unicode MS" w:hAnsi="Times New Roman" w:cs="Times New Roman"/>
          <w:color w:val="222024"/>
          <w:sz w:val="20"/>
          <w:szCs w:val="20"/>
          <w:lang w:eastAsia="it-IT"/>
        </w:rPr>
        <w:t>_______________________________________________________________________________________________</w:t>
      </w:r>
    </w:p>
    <w:p w14:paraId="5A3A582D" w14:textId="0DCED933" w:rsidR="00A63C99" w:rsidRPr="002864DA" w:rsidRDefault="00A63C99" w:rsidP="00A63C99">
      <w:pPr>
        <w:spacing w:before="100" w:beforeAutospacing="1" w:after="0" w:line="360" w:lineRule="auto"/>
        <w:ind w:right="45"/>
        <w:rPr>
          <w:rFonts w:ascii="Times New Roman" w:eastAsia="Arial Unicode MS" w:hAnsi="Times New Roman" w:cs="Times New Roman"/>
          <w:color w:val="222024"/>
          <w:sz w:val="20"/>
          <w:szCs w:val="20"/>
          <w:lang w:eastAsia="it-IT"/>
        </w:rPr>
      </w:pPr>
      <w:r w:rsidRPr="002864DA">
        <w:rPr>
          <w:rFonts w:ascii="Times New Roman" w:eastAsia="Arial Unicode MS" w:hAnsi="Times New Roman" w:cs="Times New Roman"/>
          <w:color w:val="222024"/>
          <w:sz w:val="20"/>
          <w:szCs w:val="20"/>
          <w:lang w:eastAsia="it-IT"/>
        </w:rPr>
        <w:t>_______________________________________________________________________________________________</w:t>
      </w:r>
    </w:p>
    <w:p w14:paraId="0B559F40" w14:textId="536F36BE" w:rsidR="00A63C99" w:rsidRPr="002864DA" w:rsidRDefault="00A63C99" w:rsidP="00A63C99">
      <w:pPr>
        <w:spacing w:before="100" w:beforeAutospacing="1" w:after="0" w:line="360" w:lineRule="auto"/>
        <w:ind w:right="45"/>
        <w:rPr>
          <w:rFonts w:ascii="Times New Roman" w:eastAsia="Arial Unicode MS" w:hAnsi="Times New Roman" w:cs="Times New Roman"/>
          <w:color w:val="222024"/>
          <w:sz w:val="20"/>
          <w:szCs w:val="20"/>
          <w:lang w:eastAsia="it-IT"/>
        </w:rPr>
      </w:pPr>
      <w:r w:rsidRPr="002864DA">
        <w:rPr>
          <w:rFonts w:ascii="Times New Roman" w:eastAsia="Arial Unicode MS" w:hAnsi="Times New Roman" w:cs="Times New Roman"/>
          <w:color w:val="222024"/>
          <w:sz w:val="20"/>
          <w:szCs w:val="20"/>
          <w:lang w:eastAsia="it-IT"/>
        </w:rPr>
        <w:t>_______________________________________________________________________________________________</w:t>
      </w:r>
    </w:p>
    <w:p w14:paraId="6ECB191D" w14:textId="77777777" w:rsidR="00A63C99" w:rsidRPr="002864DA" w:rsidRDefault="00A63C99" w:rsidP="00A63C99">
      <w:pPr>
        <w:spacing w:before="100" w:beforeAutospacing="1" w:after="0" w:line="360" w:lineRule="auto"/>
        <w:ind w:right="45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864D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Data _________________ </w:t>
      </w:r>
      <w:r w:rsidRPr="002864D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2864D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2864D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2864D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2864D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2864D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2864D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2864D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>Firma</w:t>
      </w:r>
    </w:p>
    <w:p w14:paraId="008F5697" w14:textId="77777777" w:rsidR="00A63C99" w:rsidRPr="002864DA" w:rsidRDefault="00A63C99" w:rsidP="00A63C99">
      <w:pPr>
        <w:spacing w:before="100" w:beforeAutospacing="1" w:after="0" w:line="360" w:lineRule="auto"/>
        <w:ind w:right="45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864D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2864D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2864D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2864D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2864D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2864D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2864D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2864D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2864D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2864D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>_________________</w:t>
      </w:r>
    </w:p>
    <w:p w14:paraId="15F98572" w14:textId="77777777" w:rsidR="00A63C99" w:rsidRDefault="00A63C99" w:rsidP="00A63C99">
      <w:pPr>
        <w:jc w:val="both"/>
      </w:pPr>
      <w:r>
        <w:br/>
      </w:r>
    </w:p>
    <w:p w14:paraId="20812ECC" w14:textId="77777777" w:rsidR="00A63C99" w:rsidRDefault="00A63C99" w:rsidP="00A63C99">
      <w:pPr>
        <w:pStyle w:val="NormaleWeb"/>
        <w:pageBreakBefore/>
        <w:spacing w:after="0"/>
        <w:jc w:val="center"/>
      </w:pPr>
      <w:r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Informativa effettuata ai sensi dell’art. 13 Regolamento (UE) 2016/679 (RGDP)</w:t>
      </w:r>
    </w:p>
    <w:p w14:paraId="16ED18EC" w14:textId="459DC8D1" w:rsidR="00A63C99" w:rsidRPr="00C05BA9" w:rsidRDefault="00A63C99" w:rsidP="00A63C99">
      <w:pPr>
        <w:pStyle w:val="NormaleWeb"/>
        <w:spacing w:after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60678C">
        <w:rPr>
          <w:rFonts w:asciiTheme="majorHAnsi" w:hAnsiTheme="majorHAnsi" w:cstheme="majorHAnsi"/>
          <w:color w:val="000000"/>
          <w:sz w:val="20"/>
          <w:szCs w:val="20"/>
        </w:rPr>
        <w:t xml:space="preserve">Il Comune di </w:t>
      </w:r>
      <w:r w:rsidR="002864DA">
        <w:rPr>
          <w:rFonts w:asciiTheme="majorHAnsi" w:hAnsiTheme="majorHAnsi" w:cstheme="majorHAnsi"/>
          <w:color w:val="000000"/>
          <w:sz w:val="20"/>
          <w:szCs w:val="20"/>
        </w:rPr>
        <w:t>Laviano</w:t>
      </w:r>
      <w:r w:rsidRPr="0060678C">
        <w:rPr>
          <w:rFonts w:asciiTheme="majorHAnsi" w:hAnsiTheme="majorHAnsi" w:cstheme="majorHAnsi"/>
          <w:color w:val="000000"/>
          <w:sz w:val="20"/>
          <w:szCs w:val="20"/>
        </w:rPr>
        <w:t xml:space="preserve">, con sede in </w:t>
      </w:r>
      <w:r w:rsidR="002864DA">
        <w:rPr>
          <w:rFonts w:asciiTheme="majorHAnsi" w:hAnsiTheme="majorHAnsi" w:cstheme="majorHAnsi"/>
          <w:color w:val="000000"/>
          <w:sz w:val="20"/>
          <w:szCs w:val="20"/>
        </w:rPr>
        <w:t>Laviano</w:t>
      </w:r>
      <w:r w:rsidRPr="0060678C">
        <w:rPr>
          <w:rFonts w:asciiTheme="majorHAnsi" w:hAnsiTheme="majorHAnsi" w:cstheme="majorHAnsi"/>
          <w:color w:val="000000"/>
          <w:sz w:val="20"/>
          <w:szCs w:val="20"/>
        </w:rPr>
        <w:t>,</w:t>
      </w:r>
      <w:r w:rsidR="002864DA">
        <w:rPr>
          <w:rFonts w:asciiTheme="majorHAnsi" w:hAnsiTheme="majorHAnsi" w:cstheme="majorHAnsi"/>
          <w:color w:val="000000"/>
          <w:sz w:val="20"/>
          <w:szCs w:val="20"/>
        </w:rPr>
        <w:t xml:space="preserve"> Largo Padre Pio n. 1</w:t>
      </w:r>
      <w:r w:rsidRPr="0060678C">
        <w:rPr>
          <w:rFonts w:asciiTheme="majorHAnsi" w:hAnsiTheme="majorHAnsi" w:cstheme="majorHAnsi"/>
          <w:color w:val="000000"/>
          <w:sz w:val="20"/>
          <w:szCs w:val="20"/>
        </w:rPr>
        <w:t>,</w:t>
      </w:r>
      <w:r w:rsidR="002864DA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hyperlink r:id="rId8" w:history="1">
        <w:r w:rsidR="002864DA" w:rsidRPr="007A21AD">
          <w:rPr>
            <w:rStyle w:val="Collegamentoipertestuale"/>
            <w:rFonts w:asciiTheme="majorHAnsi" w:hAnsiTheme="majorHAnsi" w:cstheme="majorHAnsi"/>
            <w:sz w:val="20"/>
            <w:szCs w:val="20"/>
          </w:rPr>
          <w:t>segreteria.laviano@asmepec.it</w:t>
        </w:r>
      </w:hyperlink>
      <w:r w:rsidR="002864DA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2864DA">
        <w:rPr>
          <w:rStyle w:val="Collegamentoipertestuale"/>
          <w:rFonts w:asciiTheme="majorHAnsi" w:hAnsiTheme="majorHAnsi" w:cstheme="majorHAnsi"/>
          <w:sz w:val="20"/>
          <w:szCs w:val="20"/>
        </w:rPr>
        <w:t xml:space="preserve">, </w:t>
      </w:r>
      <w:r w:rsidRPr="0060678C">
        <w:rPr>
          <w:rFonts w:asciiTheme="majorHAnsi" w:hAnsiTheme="majorHAnsi" w:cstheme="majorHAnsi"/>
          <w:color w:val="000000"/>
          <w:sz w:val="20"/>
          <w:szCs w:val="20"/>
        </w:rPr>
        <w:t xml:space="preserve">nella sua qualità di Titolare del trattamento dei dati, tratterà i dati personali conferiti con la presente modulistica, sia su supporto cartaceo sia con modalità informatiche e telematiche, </w:t>
      </w:r>
      <w:r w:rsidRPr="0060678C"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</w:rPr>
        <w:t>esclusivamente al fine dell’istruttoria del procedimento per la redazione della sottosezione “2.3 RISCHI CORRUTTIVI E TRASPARENZA”, del Piano Integrato di Attività e Organizzazione (PIAO) 202</w:t>
      </w:r>
      <w:r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</w:rPr>
        <w:t>6</w:t>
      </w:r>
      <w:r w:rsidRPr="0060678C"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</w:rPr>
        <w:t>/202</w:t>
      </w:r>
      <w:r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</w:rPr>
        <w:t>8</w:t>
      </w:r>
      <w:r w:rsidRPr="0060678C"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</w:rPr>
        <w:t xml:space="preserve"> del Comune di</w:t>
      </w:r>
      <w:r w:rsidR="002864DA"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</w:rPr>
        <w:t xml:space="preserve"> Laviano</w:t>
      </w:r>
      <w:r w:rsidRPr="0060678C"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</w:rPr>
        <w:t>,</w:t>
      </w:r>
      <w:r w:rsidRPr="002864DA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</w:t>
      </w:r>
      <w:r w:rsidRPr="0060678C">
        <w:rPr>
          <w:rFonts w:asciiTheme="majorHAnsi" w:hAnsiTheme="majorHAnsi" w:cstheme="majorHAnsi"/>
          <w:color w:val="000000"/>
          <w:sz w:val="20"/>
          <w:szCs w:val="20"/>
        </w:rPr>
        <w:t>nel rispetto dei principi di cui al Regolamento UE 2016/679.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>
        <w:rPr>
          <w:rFonts w:asciiTheme="majorHAnsi" w:hAnsiTheme="majorHAnsi" w:cstheme="majorHAnsi"/>
          <w:color w:val="000000"/>
          <w:sz w:val="20"/>
          <w:szCs w:val="20"/>
        </w:rPr>
        <w:br/>
      </w:r>
      <w:r w:rsidRPr="00C05BA9">
        <w:rPr>
          <w:rFonts w:asciiTheme="majorHAnsi" w:hAnsiTheme="majorHAnsi" w:cstheme="majorHAnsi"/>
          <w:color w:val="000000"/>
          <w:sz w:val="20"/>
          <w:szCs w:val="20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  <w:r w:rsidRPr="00C05BA9">
        <w:rPr>
          <w:rFonts w:asciiTheme="majorHAnsi" w:hAnsiTheme="majorHAnsi" w:cstheme="majorHAnsi"/>
          <w:color w:val="000000"/>
          <w:sz w:val="20"/>
          <w:szCs w:val="20"/>
        </w:rPr>
        <w:br/>
        <w:t>Il trattamento dei dati è improntato ai principi di liceità, correttezza e trasparenza e, in conformità al principio di cd “minimizzazione dei dati”, i dati richiesti sono adeguati, pertinenti e limitati rispetto alle finalità per le quali sono trattati.</w:t>
      </w:r>
      <w:r w:rsidRPr="00C05BA9">
        <w:rPr>
          <w:rFonts w:asciiTheme="majorHAnsi" w:hAnsiTheme="majorHAnsi" w:cstheme="majorHAnsi"/>
          <w:color w:val="000000"/>
          <w:sz w:val="20"/>
          <w:szCs w:val="20"/>
        </w:rPr>
        <w:br/>
        <w:t>In particolare, i dati sono raccolti e registrati unicamente per gli scopi sopraindicati e saranno tutelate la Sua dignità e la Sua riservatezza.</w:t>
      </w:r>
    </w:p>
    <w:p w14:paraId="20E1D889" w14:textId="77777777" w:rsidR="00A63C99" w:rsidRPr="00C05BA9" w:rsidRDefault="00A63C99" w:rsidP="00A63C99">
      <w:pPr>
        <w:pStyle w:val="NormaleWeb"/>
        <w:spacing w:before="0" w:beforeAutospacing="0" w:after="0" w:line="232" w:lineRule="atLeast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C05BA9">
        <w:rPr>
          <w:rFonts w:asciiTheme="majorHAnsi" w:hAnsiTheme="majorHAnsi" w:cstheme="majorHAnsi"/>
          <w:color w:val="000000"/>
          <w:sz w:val="20"/>
          <w:szCs w:val="20"/>
        </w:rPr>
        <w:t>Il conferimento dei dati di cui alla presente modulistica è obbligatorio. In caso di rifiuto</w:t>
      </w:r>
      <w:r>
        <w:rPr>
          <w:rFonts w:asciiTheme="majorHAnsi" w:hAnsiTheme="majorHAnsi" w:cstheme="majorHAnsi"/>
          <w:color w:val="000000"/>
          <w:sz w:val="20"/>
          <w:szCs w:val="20"/>
        </w:rPr>
        <w:t>,</w:t>
      </w:r>
      <w:r w:rsidRPr="00C05BA9">
        <w:rPr>
          <w:rFonts w:asciiTheme="majorHAnsi" w:hAnsiTheme="majorHAnsi" w:cstheme="majorHAnsi"/>
          <w:color w:val="000000"/>
          <w:sz w:val="20"/>
          <w:szCs w:val="20"/>
        </w:rPr>
        <w:t xml:space="preserve"> le richieste di partecipazione alla presente consultazione verranno escluse.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C05BA9">
        <w:rPr>
          <w:rFonts w:asciiTheme="majorHAnsi" w:hAnsiTheme="majorHAnsi" w:cstheme="majorHAnsi"/>
          <w:color w:val="000000"/>
          <w:sz w:val="20"/>
          <w:szCs w:val="20"/>
        </w:rPr>
        <w:t>I dati raccolti potranno essere:</w:t>
      </w:r>
    </w:p>
    <w:p w14:paraId="133CC3D8" w14:textId="77777777" w:rsidR="00A63C99" w:rsidRPr="00C05BA9" w:rsidRDefault="00A63C99" w:rsidP="00A63C99">
      <w:pPr>
        <w:pStyle w:val="NormaleWeb"/>
        <w:numPr>
          <w:ilvl w:val="0"/>
          <w:numId w:val="1"/>
        </w:numPr>
        <w:spacing w:after="0" w:afterAutospacing="0" w:line="227" w:lineRule="atLeast"/>
        <w:jc w:val="both"/>
        <w:rPr>
          <w:rFonts w:asciiTheme="majorHAnsi" w:hAnsiTheme="majorHAnsi" w:cstheme="majorHAnsi"/>
        </w:rPr>
      </w:pPr>
      <w:r w:rsidRPr="00C05BA9">
        <w:rPr>
          <w:rFonts w:asciiTheme="majorHAnsi" w:hAnsiTheme="majorHAnsi" w:cstheme="majorHAnsi"/>
          <w:sz w:val="20"/>
          <w:szCs w:val="20"/>
        </w:rPr>
        <w:t>trattati dal Responsabile della Prevenzione della Corruzione e della Trasparenza, dal personale, da collaboratori dell’Ente ovvero da soggetti esterni espressamente nominati come Responsabili del trattamento dal Titolare;</w:t>
      </w:r>
    </w:p>
    <w:p w14:paraId="1D31FCEA" w14:textId="4A174985" w:rsidR="00A63C99" w:rsidRPr="00C05BA9" w:rsidRDefault="00A63C99" w:rsidP="00A63C99">
      <w:pPr>
        <w:pStyle w:val="NormaleWeb"/>
        <w:numPr>
          <w:ilvl w:val="0"/>
          <w:numId w:val="1"/>
        </w:numPr>
        <w:spacing w:after="0" w:afterAutospacing="0" w:line="227" w:lineRule="atLeast"/>
        <w:jc w:val="both"/>
        <w:rPr>
          <w:rFonts w:asciiTheme="majorHAnsi" w:hAnsiTheme="majorHAnsi" w:cstheme="majorHAnsi"/>
        </w:rPr>
      </w:pPr>
      <w:r w:rsidRPr="00C05BA9">
        <w:rPr>
          <w:rFonts w:asciiTheme="majorHAnsi" w:hAnsiTheme="majorHAnsi" w:cstheme="majorHAnsi"/>
          <w:sz w:val="20"/>
          <w:szCs w:val="20"/>
        </w:rPr>
        <w:t xml:space="preserve">comunicati ad altri uffici del Comune nella misura strettamente necessaria al perseguimento dei fini istituzionali dell'ente, ai sensi del D.lgs. n. 196/2003 (Codice in materia di protezione dei dati personali), come modificato dal </w:t>
      </w:r>
      <w:r w:rsidR="002864DA" w:rsidRPr="00C05BA9">
        <w:rPr>
          <w:rFonts w:asciiTheme="majorHAnsi" w:hAnsiTheme="majorHAnsi" w:cstheme="majorHAnsi"/>
          <w:sz w:val="20"/>
          <w:szCs w:val="20"/>
        </w:rPr>
        <w:t>D.lgs.</w:t>
      </w:r>
      <w:r w:rsidR="002864DA">
        <w:rPr>
          <w:rFonts w:asciiTheme="majorHAnsi" w:hAnsiTheme="majorHAnsi" w:cstheme="majorHAnsi"/>
          <w:sz w:val="20"/>
          <w:szCs w:val="20"/>
        </w:rPr>
        <w:t xml:space="preserve"> </w:t>
      </w:r>
      <w:r w:rsidRPr="00C05BA9">
        <w:rPr>
          <w:rFonts w:asciiTheme="majorHAnsi" w:hAnsiTheme="majorHAnsi" w:cstheme="majorHAnsi"/>
          <w:sz w:val="20"/>
          <w:szCs w:val="20"/>
        </w:rPr>
        <w:t>101/2018 e del Regolamento (UE) 2016/679 (RGDP);</w:t>
      </w:r>
    </w:p>
    <w:p w14:paraId="21C06B1F" w14:textId="1D34D87F" w:rsidR="00A63C99" w:rsidRPr="00C05BA9" w:rsidRDefault="00A63C99" w:rsidP="00A63C99">
      <w:pPr>
        <w:pStyle w:val="NormaleWeb"/>
        <w:numPr>
          <w:ilvl w:val="0"/>
          <w:numId w:val="1"/>
        </w:numPr>
        <w:spacing w:after="0" w:afterAutospacing="0" w:line="227" w:lineRule="atLeast"/>
        <w:jc w:val="both"/>
        <w:rPr>
          <w:rFonts w:asciiTheme="majorHAnsi" w:hAnsiTheme="majorHAnsi" w:cstheme="majorHAnsi"/>
        </w:rPr>
      </w:pPr>
      <w:r w:rsidRPr="00C05BA9">
        <w:rPr>
          <w:rFonts w:asciiTheme="majorHAnsi" w:hAnsiTheme="majorHAnsi" w:cstheme="majorHAnsi"/>
          <w:sz w:val="20"/>
          <w:szCs w:val="20"/>
        </w:rPr>
        <w:t xml:space="preserve">comunicati ad altri soggetti pubblici nel rispetto di quanto previsto dal D.lgs. n. 196/2003 (Codice in materia di protezione dei dati personali), come modificato dal </w:t>
      </w:r>
      <w:r w:rsidR="002864DA" w:rsidRPr="00C05BA9">
        <w:rPr>
          <w:rFonts w:asciiTheme="majorHAnsi" w:hAnsiTheme="majorHAnsi" w:cstheme="majorHAnsi"/>
          <w:sz w:val="20"/>
          <w:szCs w:val="20"/>
        </w:rPr>
        <w:t>D.lgs.</w:t>
      </w:r>
      <w:r w:rsidR="002864DA">
        <w:rPr>
          <w:rFonts w:asciiTheme="majorHAnsi" w:hAnsiTheme="majorHAnsi" w:cstheme="majorHAnsi"/>
          <w:sz w:val="20"/>
          <w:szCs w:val="20"/>
        </w:rPr>
        <w:t xml:space="preserve"> </w:t>
      </w:r>
      <w:r w:rsidRPr="00C05BA9">
        <w:rPr>
          <w:rFonts w:asciiTheme="majorHAnsi" w:hAnsiTheme="majorHAnsi" w:cstheme="majorHAnsi"/>
          <w:sz w:val="20"/>
          <w:szCs w:val="20"/>
        </w:rPr>
        <w:t>101/2018 e di quanto previsto dal Regolamento (UE) 2016/679 (RGDP).</w:t>
      </w:r>
    </w:p>
    <w:p w14:paraId="6DDA58BE" w14:textId="77777777" w:rsidR="00A63C99" w:rsidRPr="00C05BA9" w:rsidRDefault="00A63C99" w:rsidP="00A63C99">
      <w:pPr>
        <w:pStyle w:val="NormaleWeb"/>
        <w:spacing w:after="0" w:afterAutospacing="0" w:line="227" w:lineRule="atLeast"/>
        <w:jc w:val="both"/>
        <w:rPr>
          <w:rFonts w:ascii="Calibri Light" w:hAnsi="Calibri Light" w:cs="Calibri Light"/>
        </w:rPr>
      </w:pPr>
      <w:r w:rsidRPr="00C05BA9">
        <w:rPr>
          <w:rFonts w:ascii="Calibri Light" w:eastAsia="Arial Unicode MS" w:hAnsi="Calibri Light" w:cs="Calibri Light"/>
          <w:sz w:val="20"/>
          <w:szCs w:val="20"/>
        </w:rPr>
        <w:t>Gli stessi dati potranno formare oggetto di istanza di accesso documentale ai sensi e nei limiti di cui agli artt. 22 e ss. L. 241/90, ovvero potranno formare oggetto di richiesta di accesso civico “generalizzato”, ai sensi dell’art. 5, comma 2, e dell’art. 5 bis, D. Lgs. 33/2013.</w:t>
      </w:r>
    </w:p>
    <w:p w14:paraId="6C8B565D" w14:textId="77777777" w:rsidR="00A63C99" w:rsidRPr="00C05BA9" w:rsidRDefault="00A63C99" w:rsidP="00A63C99">
      <w:pPr>
        <w:pStyle w:val="NormaleWeb"/>
        <w:spacing w:after="0"/>
        <w:jc w:val="both"/>
        <w:rPr>
          <w:rFonts w:ascii="Calibri Light" w:hAnsi="Calibri Light" w:cs="Calibri Light"/>
        </w:rPr>
      </w:pPr>
      <w:r w:rsidRPr="00C05BA9">
        <w:rPr>
          <w:rFonts w:ascii="Calibri Light" w:hAnsi="Calibri Light" w:cs="Calibri Light"/>
          <w:sz w:val="20"/>
          <w:szCs w:val="20"/>
        </w:rPr>
        <w:t xml:space="preserve">I dati conferiti, saranno trattati dall’Amministrazione per il periodo necessario allo svolgimento dell’attività amministrativa correlata e conservati in conformità alle norme sulla conservazione della documentazione amministrativa. Al di fuori delle ipotesi sopra richiamate, i dati non saranno comunicati a terzi né diffusi. </w:t>
      </w:r>
    </w:p>
    <w:p w14:paraId="387D0E38" w14:textId="519BA6D2" w:rsidR="00A63C99" w:rsidRPr="006B1F25" w:rsidRDefault="00A63C99" w:rsidP="00A63C99">
      <w:pPr>
        <w:pStyle w:val="NormaleWeb"/>
        <w:shd w:val="clear" w:color="auto" w:fill="FFFFFF"/>
        <w:spacing w:before="0" w:beforeAutospacing="0"/>
        <w:jc w:val="both"/>
        <w:rPr>
          <w:rFonts w:ascii="Calibri Light" w:hAnsi="Calibri Light" w:cs="Calibri Light"/>
          <w:sz w:val="20"/>
          <w:szCs w:val="20"/>
        </w:rPr>
      </w:pPr>
      <w:r w:rsidRPr="00C05BA9">
        <w:rPr>
          <w:rFonts w:ascii="Calibri Light" w:hAnsi="Calibri Light" w:cs="Calibri Light"/>
          <w:sz w:val="20"/>
          <w:szCs w:val="20"/>
        </w:rPr>
        <w:t>Gli interessati hanno il diritto di chiedere al Titolare del trattamento l’accesso ai dati personali e la rettifica o cancellazione degli stessi</w:t>
      </w:r>
      <w:r>
        <w:rPr>
          <w:rFonts w:ascii="Calibri Light" w:hAnsi="Calibri Light" w:cs="Calibri Light"/>
          <w:sz w:val="20"/>
          <w:szCs w:val="20"/>
        </w:rPr>
        <w:t xml:space="preserve">, la </w:t>
      </w:r>
      <w:r w:rsidRPr="00C05BA9">
        <w:rPr>
          <w:rFonts w:ascii="Calibri Light" w:hAnsi="Calibri Light" w:cs="Calibri Light"/>
          <w:sz w:val="20"/>
          <w:szCs w:val="20"/>
        </w:rPr>
        <w:t xml:space="preserve">limitazione del trattamento che li riguarda o di opporsi al trattamento, ai sensi degli artt. 15 e ss. RGDP. </w:t>
      </w:r>
      <w:r>
        <w:rPr>
          <w:rFonts w:ascii="Calibri Light" w:hAnsi="Calibri Light" w:cs="Calibri Light"/>
          <w:sz w:val="20"/>
          <w:szCs w:val="20"/>
        </w:rPr>
        <w:t xml:space="preserve">                                             I</w:t>
      </w:r>
      <w:r w:rsidRPr="00C05BA9">
        <w:rPr>
          <w:rFonts w:ascii="Calibri Light" w:hAnsi="Calibri Light" w:cs="Calibri Light"/>
          <w:sz w:val="20"/>
          <w:szCs w:val="20"/>
        </w:rPr>
        <w:t xml:space="preserve">l Responsabile della Protezione dei dati dell’Ente </w:t>
      </w:r>
      <w:r>
        <w:rPr>
          <w:rFonts w:ascii="Calibri Light" w:hAnsi="Calibri Light" w:cs="Calibri Light"/>
          <w:sz w:val="20"/>
          <w:szCs w:val="20"/>
        </w:rPr>
        <w:t xml:space="preserve">è </w:t>
      </w:r>
      <w:r w:rsidRPr="00C05BA9">
        <w:rPr>
          <w:rFonts w:ascii="Calibri Light" w:hAnsi="Calibri Light" w:cs="Calibri Light"/>
          <w:sz w:val="20"/>
          <w:szCs w:val="20"/>
        </w:rPr>
        <w:t>ASMEL Associazione</w:t>
      </w:r>
      <w:r>
        <w:rPr>
          <w:rFonts w:ascii="Calibri Light" w:hAnsi="Calibri Light" w:cs="Calibri Light"/>
          <w:sz w:val="20"/>
          <w:szCs w:val="20"/>
        </w:rPr>
        <w:t xml:space="preserve">, referente </w:t>
      </w:r>
      <w:r w:rsidRPr="006B1F25">
        <w:rPr>
          <w:rFonts w:ascii="Calibri Light" w:hAnsi="Calibri Light" w:cs="Calibri Light"/>
          <w:sz w:val="20"/>
          <w:szCs w:val="20"/>
        </w:rPr>
        <w:t>Minucci Salvatore</w:t>
      </w:r>
      <w:r>
        <w:rPr>
          <w:rFonts w:ascii="Calibri Light" w:hAnsi="Calibri Light" w:cs="Calibri Light"/>
          <w:sz w:val="20"/>
          <w:szCs w:val="20"/>
        </w:rPr>
        <w:t xml:space="preserve">, Tel. </w:t>
      </w:r>
      <w:r w:rsidRPr="006B1F25">
        <w:rPr>
          <w:rFonts w:ascii="Calibri Light" w:hAnsi="Calibri Light" w:cs="Calibri Light"/>
          <w:sz w:val="20"/>
          <w:szCs w:val="20"/>
        </w:rPr>
        <w:t>081 7504511</w:t>
      </w:r>
      <w:r>
        <w:rPr>
          <w:rFonts w:ascii="Calibri Light" w:hAnsi="Calibri Light" w:cs="Calibri Light"/>
          <w:sz w:val="20"/>
          <w:szCs w:val="20"/>
        </w:rPr>
        <w:t xml:space="preserve">, </w:t>
      </w:r>
      <w:r w:rsidR="002864DA">
        <w:rPr>
          <w:rFonts w:ascii="Calibri Light" w:hAnsi="Calibri Light" w:cs="Calibri Light"/>
          <w:sz w:val="20"/>
          <w:szCs w:val="20"/>
        </w:rPr>
        <w:t xml:space="preserve">e-mail: </w:t>
      </w:r>
      <w:hyperlink r:id="rId9" w:history="1">
        <w:r w:rsidRPr="006B1F25">
          <w:rPr>
            <w:rFonts w:ascii="Calibri Light" w:hAnsi="Calibri Light" w:cs="Calibri Light"/>
            <w:sz w:val="20"/>
            <w:szCs w:val="20"/>
          </w:rPr>
          <w:t>servizio.dpo@asmel.eu</w:t>
        </w:r>
      </w:hyperlink>
      <w:r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>
        <w:rPr>
          <w:rFonts w:ascii="Calibri Light" w:hAnsi="Calibri Light" w:cs="Calibri Light"/>
          <w:sz w:val="20"/>
          <w:szCs w:val="20"/>
        </w:rPr>
        <w:t>pec</w:t>
      </w:r>
      <w:proofErr w:type="spellEnd"/>
      <w:r w:rsidR="002864DA">
        <w:rPr>
          <w:rFonts w:ascii="Calibri Light" w:hAnsi="Calibri Light" w:cs="Calibri Light"/>
          <w:sz w:val="20"/>
          <w:szCs w:val="20"/>
        </w:rPr>
        <w:t>: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hyperlink r:id="rId10" w:history="1">
        <w:r w:rsidRPr="006B1F25">
          <w:rPr>
            <w:rFonts w:ascii="Calibri Light" w:hAnsi="Calibri Light" w:cs="Calibri Light"/>
            <w:sz w:val="20"/>
            <w:szCs w:val="20"/>
          </w:rPr>
          <w:t>dpo.asmel@asmepec.it</w:t>
        </w:r>
      </w:hyperlink>
      <w:r w:rsidRPr="006B1F25">
        <w:rPr>
          <w:rFonts w:ascii="Calibri Light" w:hAnsi="Calibri Light" w:cs="Calibri Light"/>
          <w:sz w:val="20"/>
          <w:szCs w:val="20"/>
        </w:rPr>
        <w:t> </w:t>
      </w:r>
      <w:r>
        <w:rPr>
          <w:rFonts w:ascii="Calibri Light" w:hAnsi="Calibri Light" w:cs="Calibri Light"/>
          <w:sz w:val="20"/>
          <w:szCs w:val="20"/>
        </w:rPr>
        <w:t xml:space="preserve">. </w:t>
      </w:r>
    </w:p>
    <w:p w14:paraId="47EA53BB" w14:textId="77777777" w:rsidR="00F564FC" w:rsidRDefault="00F564FC"/>
    <w:sectPr w:rsidR="00F564FC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7D475" w14:textId="77777777" w:rsidR="00F2537E" w:rsidRDefault="00F2537E" w:rsidP="002864DA">
      <w:pPr>
        <w:spacing w:after="0" w:line="240" w:lineRule="auto"/>
      </w:pPr>
      <w:r>
        <w:separator/>
      </w:r>
    </w:p>
  </w:endnote>
  <w:endnote w:type="continuationSeparator" w:id="0">
    <w:p w14:paraId="2D92D9AC" w14:textId="77777777" w:rsidR="00F2537E" w:rsidRDefault="00F2537E" w:rsidP="00286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E13EE" w14:textId="77777777" w:rsidR="00F2537E" w:rsidRDefault="00F2537E" w:rsidP="002864DA">
      <w:pPr>
        <w:spacing w:after="0" w:line="240" w:lineRule="auto"/>
      </w:pPr>
      <w:r>
        <w:separator/>
      </w:r>
    </w:p>
  </w:footnote>
  <w:footnote w:type="continuationSeparator" w:id="0">
    <w:p w14:paraId="382040E9" w14:textId="77777777" w:rsidR="00F2537E" w:rsidRDefault="00F2537E" w:rsidP="00286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3BA4A" w14:textId="77777777" w:rsidR="002864DA" w:rsidRPr="002864DA" w:rsidRDefault="002864DA" w:rsidP="002864DA">
    <w:pPr>
      <w:spacing w:after="0"/>
      <w:jc w:val="center"/>
      <w:rPr>
        <w:lang w:eastAsia="it-IT"/>
      </w:rPr>
    </w:pPr>
    <w:r w:rsidRPr="002864DA">
      <w:rPr>
        <w:noProof/>
        <w:lang w:eastAsia="it-IT"/>
      </w:rPr>
      <w:drawing>
        <wp:inline distT="0" distB="0" distL="0" distR="0" wp14:anchorId="50D38C4A" wp14:editId="36718DE0">
          <wp:extent cx="651753" cy="739040"/>
          <wp:effectExtent l="0" t="0" r="0" b="0"/>
          <wp:docPr id="1" name="Immagine 3" descr="Immagine che contiene arte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 descr="Immagine che contiene arte&#10;&#10;Il contenuto generato dall'IA potrebbe non essere corretto.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037" cy="74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5E6F2A" w14:textId="77777777" w:rsidR="002864DA" w:rsidRPr="002864DA" w:rsidRDefault="002864DA" w:rsidP="002864DA">
    <w:pPr>
      <w:pStyle w:val="NormaleWeb"/>
      <w:spacing w:before="0" w:beforeAutospacing="0" w:after="0" w:afterAutospacing="0"/>
      <w:jc w:val="center"/>
      <w:rPr>
        <w:rFonts w:ascii="TimesNewRomanPS" w:hAnsi="TimesNewRomanPS"/>
        <w:b/>
        <w:bCs/>
        <w:sz w:val="22"/>
        <w:szCs w:val="22"/>
      </w:rPr>
    </w:pPr>
    <w:r w:rsidRPr="002864DA">
      <w:rPr>
        <w:rFonts w:ascii="TimesNewRomanPS" w:hAnsi="TimesNewRomanPS"/>
        <w:b/>
        <w:bCs/>
        <w:sz w:val="22"/>
        <w:szCs w:val="22"/>
      </w:rPr>
      <w:t>COMUNE DI LAVIANO</w:t>
    </w:r>
  </w:p>
  <w:p w14:paraId="2EDB86A2" w14:textId="77777777" w:rsidR="002864DA" w:rsidRPr="002864DA" w:rsidRDefault="002864DA" w:rsidP="002864DA">
    <w:pPr>
      <w:pStyle w:val="NormaleWeb"/>
      <w:spacing w:before="0" w:beforeAutospacing="0" w:after="0" w:afterAutospacing="0"/>
      <w:jc w:val="center"/>
      <w:rPr>
        <w:rFonts w:ascii="TimesNewRomanPS" w:hAnsi="TimesNewRomanPS"/>
        <w:bCs/>
        <w:sz w:val="22"/>
        <w:szCs w:val="22"/>
      </w:rPr>
    </w:pPr>
    <w:r w:rsidRPr="002864DA">
      <w:rPr>
        <w:rFonts w:ascii="TimesNewRomanPS" w:hAnsi="TimesNewRomanPS"/>
        <w:bCs/>
        <w:sz w:val="22"/>
        <w:szCs w:val="22"/>
      </w:rPr>
      <w:t>Medaglia d’Oro al Merito Civile</w:t>
    </w:r>
  </w:p>
  <w:p w14:paraId="36C8CFAA" w14:textId="77777777" w:rsidR="002864DA" w:rsidRPr="002864DA" w:rsidRDefault="002864DA" w:rsidP="002864DA">
    <w:pPr>
      <w:pStyle w:val="NormaleWeb"/>
      <w:spacing w:before="0" w:beforeAutospacing="0" w:after="0" w:afterAutospacing="0"/>
      <w:jc w:val="center"/>
      <w:rPr>
        <w:rFonts w:ascii="TimesNewRomanPS" w:hAnsi="TimesNewRomanPS"/>
        <w:b/>
        <w:bCs/>
        <w:sz w:val="22"/>
        <w:szCs w:val="22"/>
      </w:rPr>
    </w:pPr>
    <w:r w:rsidRPr="002864DA">
      <w:rPr>
        <w:rFonts w:ascii="TimesNewRomanPS" w:hAnsi="TimesNewRomanPS"/>
        <w:b/>
        <w:bCs/>
        <w:sz w:val="22"/>
        <w:szCs w:val="22"/>
      </w:rPr>
      <w:t>Provincia di Salerno</w:t>
    </w:r>
  </w:p>
  <w:p w14:paraId="06F12364" w14:textId="77777777" w:rsidR="002864DA" w:rsidRDefault="002864D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9407A"/>
    <w:multiLevelType w:val="multilevel"/>
    <w:tmpl w:val="9D7A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6897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C99"/>
    <w:rsid w:val="00083CA6"/>
    <w:rsid w:val="001407F3"/>
    <w:rsid w:val="002864DA"/>
    <w:rsid w:val="003046A7"/>
    <w:rsid w:val="00725584"/>
    <w:rsid w:val="007B37C5"/>
    <w:rsid w:val="009E5BA8"/>
    <w:rsid w:val="00A63C99"/>
    <w:rsid w:val="00A93E9E"/>
    <w:rsid w:val="00C04B54"/>
    <w:rsid w:val="00F2537E"/>
    <w:rsid w:val="00F564FC"/>
    <w:rsid w:val="00FE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79F46A"/>
  <w15:chartTrackingRefBased/>
  <w15:docId w15:val="{51FB3A1C-F284-AF44-8D78-AC3E4E2D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3C99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63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63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63C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autoRedefine/>
    <w:uiPriority w:val="9"/>
    <w:unhideWhenUsed/>
    <w:qFormat/>
    <w:rsid w:val="00083CA6"/>
    <w:pPr>
      <w:keepNext/>
      <w:keepLines/>
      <w:suppressAutoHyphens/>
      <w:spacing w:before="240" w:after="40" w:line="276" w:lineRule="auto"/>
      <w:ind w:leftChars="-1" w:left="-1" w:hangingChars="1" w:hanging="1"/>
      <w:jc w:val="center"/>
      <w:textDirection w:val="btLr"/>
      <w:textAlignment w:val="top"/>
      <w:outlineLvl w:val="3"/>
    </w:pPr>
    <w:rPr>
      <w:rFonts w:ascii="Times New Roman" w:eastAsia="Calibri" w:hAnsi="Times New Roman" w:cs="Calibri"/>
      <w:b/>
      <w:position w:val="-1"/>
    </w:rPr>
  </w:style>
  <w:style w:type="paragraph" w:styleId="Titolo5">
    <w:name w:val="heading 5"/>
    <w:basedOn w:val="Normale"/>
    <w:next w:val="Normale"/>
    <w:link w:val="Titolo5Carattere"/>
    <w:autoRedefine/>
    <w:uiPriority w:val="9"/>
    <w:unhideWhenUsed/>
    <w:qFormat/>
    <w:rsid w:val="00083CA6"/>
    <w:pPr>
      <w:keepNext/>
      <w:keepLines/>
      <w:suppressAutoHyphens/>
      <w:spacing w:before="220" w:after="40" w:line="276" w:lineRule="auto"/>
      <w:ind w:leftChars="-1" w:left="-1" w:hangingChars="1" w:hanging="1"/>
      <w:textDirection w:val="btLr"/>
      <w:textAlignment w:val="top"/>
      <w:outlineLvl w:val="4"/>
    </w:pPr>
    <w:rPr>
      <w:rFonts w:ascii="Times New Roman" w:eastAsia="Calibri" w:hAnsi="Times New Roman" w:cs="Calibri"/>
      <w:b/>
      <w:position w:val="-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63C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63C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autoRedefine/>
    <w:uiPriority w:val="9"/>
    <w:unhideWhenUsed/>
    <w:qFormat/>
    <w:rsid w:val="00725584"/>
    <w:pPr>
      <w:keepNext/>
      <w:keepLines/>
      <w:suppressAutoHyphens/>
      <w:spacing w:before="40" w:line="276" w:lineRule="auto"/>
      <w:ind w:leftChars="-1" w:left="-1" w:hangingChars="1" w:hanging="2"/>
      <w:jc w:val="center"/>
      <w:textDirection w:val="btLr"/>
      <w:textAlignment w:val="top"/>
      <w:outlineLvl w:val="7"/>
    </w:pPr>
    <w:rPr>
      <w:rFonts w:ascii="Times New Roman" w:eastAsia="Times New Roman" w:hAnsi="Times New Roman" w:cstheme="majorBidi"/>
      <w:color w:val="272727" w:themeColor="text1" w:themeTint="D8"/>
      <w:position w:val="-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63C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083CA6"/>
    <w:rPr>
      <w:rFonts w:ascii="Times New Roman" w:eastAsia="Calibri" w:hAnsi="Times New Roman" w:cs="Calibri"/>
      <w:b/>
      <w:kern w:val="0"/>
      <w:position w:val="-1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083CA6"/>
    <w:rPr>
      <w:rFonts w:ascii="Times New Roman" w:eastAsia="Calibri" w:hAnsi="Times New Roman" w:cs="Calibri"/>
      <w:b/>
      <w:kern w:val="0"/>
      <w:position w:val="-1"/>
      <w:szCs w:val="22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rsid w:val="00725584"/>
    <w:rPr>
      <w:rFonts w:ascii="Times New Roman" w:eastAsia="Times New Roman" w:hAnsi="Times New Roman" w:cstheme="majorBidi"/>
      <w:color w:val="272727" w:themeColor="text1" w:themeTint="D8"/>
      <w:position w:val="-1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63C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63C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63C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63C9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63C99"/>
    <w:rPr>
      <w:rFonts w:eastAsiaTheme="majorEastAsia" w:cstheme="majorBidi"/>
      <w:color w:val="595959" w:themeColor="text1" w:themeTint="A6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63C9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63C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63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63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63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63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63C9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63C9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63C9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63C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63C9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63C99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63C99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A63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864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64DA"/>
    <w:rPr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864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64DA"/>
    <w:rPr>
      <w:kern w:val="0"/>
      <w:sz w:val="22"/>
      <w:szCs w:val="22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864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.laviano@asmepec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po.asmel@asmepec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a@asmel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8CBCFD-4D88-6A45-A7D9-130052DC4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620</Words>
  <Characters>4528</Characters>
  <Application>Microsoft Office Word</Application>
  <DocSecurity>0</DocSecurity>
  <Lines>61</Lines>
  <Paragraphs>27</Paragraphs>
  <ScaleCrop>false</ScaleCrop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russo</dc:creator>
  <cp:keywords/>
  <dc:description/>
  <cp:lastModifiedBy>carla russo</cp:lastModifiedBy>
  <cp:revision>2</cp:revision>
  <dcterms:created xsi:type="dcterms:W3CDTF">2026-01-02T10:15:00Z</dcterms:created>
  <dcterms:modified xsi:type="dcterms:W3CDTF">2026-01-02T10:15:00Z</dcterms:modified>
</cp:coreProperties>
</file>